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8B3" w14:textId="22D9613E" w:rsidR="00856401" w:rsidRPr="00562CE3" w:rsidRDefault="00562CE3">
      <w:pPr>
        <w:rPr>
          <w:b/>
          <w:bCs/>
        </w:rPr>
      </w:pPr>
      <w:r w:rsidRPr="00562CE3">
        <w:rPr>
          <w:b/>
          <w:bCs/>
          <w:sz w:val="28"/>
          <w:szCs w:val="28"/>
        </w:rPr>
        <w:t>Oplossing voor de woningnood?</w:t>
      </w:r>
      <w:r w:rsidR="00FA406A">
        <w:rPr>
          <w:b/>
          <w:bCs/>
        </w:rPr>
        <w:t xml:space="preserve">  </w:t>
      </w:r>
      <w:r>
        <w:rPr>
          <w:b/>
          <w:bCs/>
        </w:rPr>
        <w:br/>
      </w:r>
      <w:r w:rsidR="00FA406A" w:rsidRPr="00562CE3">
        <w:rPr>
          <w:b/>
          <w:bCs/>
          <w:i/>
          <w:iCs/>
        </w:rPr>
        <w:t>Kansen op de Schans</w:t>
      </w:r>
      <w:r w:rsidR="00856401">
        <w:rPr>
          <w:b/>
          <w:bCs/>
        </w:rPr>
        <w:t xml:space="preserve"> </w:t>
      </w:r>
    </w:p>
    <w:p w14:paraId="3C8EA2D2" w14:textId="6EF55083" w:rsidR="006753CB" w:rsidRDefault="00214D2E">
      <w:r>
        <w:t>De woningnood</w:t>
      </w:r>
      <w:r w:rsidR="00F3649C">
        <w:t xml:space="preserve"> is </w:t>
      </w:r>
      <w:r w:rsidR="0058294F">
        <w:t xml:space="preserve">groot </w:t>
      </w:r>
      <w:r w:rsidR="00F3649C">
        <w:t>in</w:t>
      </w:r>
      <w:r>
        <w:t xml:space="preserve"> Steenwijkerland</w:t>
      </w:r>
      <w:r w:rsidR="00F3649C">
        <w:t xml:space="preserve">. </w:t>
      </w:r>
      <w:r w:rsidR="00D87CD2">
        <w:t xml:space="preserve">Er is een groot tekort aan huizen. Koopwoningen die onbetaalbaar worden. Mensen die jaren op een wachtlijst staan voor een huurhuis. Het is bijna voor elke doelgroep onmogelijk om een geschikt en betaalbaar huis te krijgen. </w:t>
      </w:r>
      <w:r w:rsidR="006304A9">
        <w:br/>
      </w:r>
      <w:r w:rsidR="00D87CD2">
        <w:t>Van s</w:t>
      </w:r>
      <w:r w:rsidR="00E65BDA">
        <w:t>tarters</w:t>
      </w:r>
      <w:r w:rsidR="00D87CD2">
        <w:t xml:space="preserve">, </w:t>
      </w:r>
      <w:r w:rsidR="00E65BDA">
        <w:t>een gezin dat graag vrijstaand wil gaan wonen</w:t>
      </w:r>
      <w:r w:rsidR="00D87CD2">
        <w:t xml:space="preserve"> tot</w:t>
      </w:r>
      <w:r w:rsidR="00E65BDA">
        <w:t xml:space="preserve"> de oudere inwoner die wat kleiner wil</w:t>
      </w:r>
      <w:r w:rsidR="00FA406A">
        <w:t xml:space="preserve"> wonen</w:t>
      </w:r>
      <w:r w:rsidR="00E65BDA">
        <w:t xml:space="preserve"> in een appartement of </w:t>
      </w:r>
      <w:r w:rsidR="00FA406A">
        <w:t xml:space="preserve">in </w:t>
      </w:r>
      <w:r w:rsidR="00E65BDA">
        <w:t xml:space="preserve">een kleine woning met tuin. </w:t>
      </w:r>
      <w:r w:rsidR="00E80229">
        <w:t>De behoefte is groot en het aanbod veel te klein.</w:t>
      </w:r>
      <w:r w:rsidR="00D87CD2">
        <w:t xml:space="preserve"> Daarom moeten we van woningbouw topprioriteit maken.</w:t>
      </w:r>
      <w:r w:rsidR="00E80229">
        <w:t xml:space="preserve"> </w:t>
      </w:r>
      <w:r w:rsidR="00CB1A4A">
        <w:t>Om dit te kunnen oplossen</w:t>
      </w:r>
      <w:r w:rsidR="00E65BDA">
        <w:t>,</w:t>
      </w:r>
      <w:r w:rsidR="00CB1A4A">
        <w:t xml:space="preserve"> is meer </w:t>
      </w:r>
      <w:r w:rsidR="00D87CD2">
        <w:t xml:space="preserve">en vooral betaalbare </w:t>
      </w:r>
      <w:r w:rsidR="00CB1A4A">
        <w:t xml:space="preserve">huizen bouwen de enige oplossing. </w:t>
      </w:r>
      <w:r w:rsidR="00C71E2F">
        <w:t>Meer aanbod</w:t>
      </w:r>
      <w:r w:rsidR="00D87CD2">
        <w:t xml:space="preserve"> en </w:t>
      </w:r>
      <w:r w:rsidR="00CB1A4A">
        <w:t>een divers aanbod van verschillende type betaalbare huizen</w:t>
      </w:r>
      <w:r w:rsidR="00E65BDA">
        <w:t xml:space="preserve"> is nodig</w:t>
      </w:r>
      <w:r w:rsidR="00C71E2F">
        <w:t>. En daar wringt de schoen</w:t>
      </w:r>
      <w:r w:rsidR="00E80229">
        <w:t>: e</w:t>
      </w:r>
      <w:r w:rsidR="00C71E2F">
        <w:t>en gezonde mix</w:t>
      </w:r>
      <w:r w:rsidR="00CB1A4A">
        <w:t xml:space="preserve"> van nieuwe huize</w:t>
      </w:r>
      <w:r w:rsidR="00E65BDA">
        <w:t>n</w:t>
      </w:r>
      <w:r w:rsidR="00C71E2F">
        <w:t xml:space="preserve">, op een goede locatie en ook nog eens betaalbaar. </w:t>
      </w:r>
      <w:r w:rsidR="00CB1A4A">
        <w:t>Dat lijkt o</w:t>
      </w:r>
      <w:r w:rsidR="00C71E2F">
        <w:t>nmogelijk</w:t>
      </w:r>
      <w:r w:rsidR="00E65BDA">
        <w:t>,</w:t>
      </w:r>
      <w:r w:rsidR="00C71E2F">
        <w:t xml:space="preserve"> </w:t>
      </w:r>
      <w:r w:rsidR="00E65BDA">
        <w:t>maar dat is het niet</w:t>
      </w:r>
      <w:r w:rsidR="00D87CD2">
        <w:t xml:space="preserve">. </w:t>
      </w:r>
      <w:r w:rsidR="006304A9">
        <w:br/>
      </w:r>
      <w:r w:rsidR="00D87CD2">
        <w:t xml:space="preserve">Locaties om veel </w:t>
      </w:r>
      <w:r w:rsidR="006304A9">
        <w:t xml:space="preserve">betaalbare </w:t>
      </w:r>
      <w:r w:rsidR="00D87CD2">
        <w:t>huizen te bouwen zijn schaars. Maar kan iemand uitleggen waarom we een van de mooiste locaties waar we snel en goedkoop kunnen bouwen niet willen?</w:t>
      </w:r>
      <w:r w:rsidR="00EF69F5">
        <w:br/>
      </w:r>
      <w:r w:rsidR="00FA406A">
        <w:br/>
      </w:r>
      <w:r w:rsidR="00562CE3">
        <w:rPr>
          <w:b/>
          <w:bCs/>
        </w:rPr>
        <w:t>Snel betaalbare woningen</w:t>
      </w:r>
      <w:r w:rsidR="00015A33">
        <w:rPr>
          <w:b/>
          <w:bCs/>
        </w:rPr>
        <w:br/>
      </w:r>
      <w:r w:rsidR="00C71E2F">
        <w:t>Steenwijk</w:t>
      </w:r>
      <w:r w:rsidR="00015A33">
        <w:t xml:space="preserve"> </w:t>
      </w:r>
      <w:r w:rsidR="00E80229">
        <w:t>heeft</w:t>
      </w:r>
      <w:r w:rsidR="009D51B0">
        <w:t xml:space="preserve"> op dit moment geen locatie waar snel en betaalbaar voldoende woningen kunnen worden gebouwd. </w:t>
      </w:r>
      <w:r w:rsidR="00E80229">
        <w:t>Binnen de stadskern gaan bouwen</w:t>
      </w:r>
      <w:r w:rsidR="00635F34">
        <w:t>,</w:t>
      </w:r>
      <w:r w:rsidR="00E80229">
        <w:t xml:space="preserve"> zoals e</w:t>
      </w:r>
      <w:r w:rsidR="00C71E2F">
        <w:t>en straatje erbij</w:t>
      </w:r>
      <w:r w:rsidR="00E80229">
        <w:t xml:space="preserve">, </w:t>
      </w:r>
      <w:r w:rsidR="00C71E2F">
        <w:t>de hoogte in</w:t>
      </w:r>
      <w:r w:rsidR="00E80229">
        <w:t>gaan, of kantoren/winkelpanden verbouwen tot woning, word</w:t>
      </w:r>
      <w:r w:rsidR="006B7752">
        <w:t>t</w:t>
      </w:r>
      <w:r w:rsidR="00E80229">
        <w:t xml:space="preserve"> dan vaak als mogelijkhe</w:t>
      </w:r>
      <w:r w:rsidR="006B7752">
        <w:t xml:space="preserve">id </w:t>
      </w:r>
      <w:r w:rsidR="00E80229">
        <w:t>genoemd.</w:t>
      </w:r>
      <w:r w:rsidR="00C71E2F">
        <w:t xml:space="preserve"> </w:t>
      </w:r>
      <w:r w:rsidR="00EF69F5">
        <w:t xml:space="preserve">Inbreiding voor uitbreiding. </w:t>
      </w:r>
      <w:r w:rsidR="00F3649C">
        <w:t>Maar daar</w:t>
      </w:r>
      <w:r w:rsidR="00EF69F5">
        <w:t>mee</w:t>
      </w:r>
      <w:r w:rsidR="00F3649C">
        <w:t xml:space="preserve"> kunnen </w:t>
      </w:r>
      <w:r w:rsidR="00E80229">
        <w:t>geen</w:t>
      </w:r>
      <w:r w:rsidR="00C71E2F">
        <w:t xml:space="preserve"> </w:t>
      </w:r>
      <w:r w:rsidR="003C6827">
        <w:t>grote</w:t>
      </w:r>
      <w:r w:rsidR="009354E5">
        <w:t xml:space="preserve"> aantallen </w:t>
      </w:r>
      <w:r w:rsidR="004D4558">
        <w:t>woningen</w:t>
      </w:r>
      <w:r w:rsidR="00EF69F5">
        <w:t xml:space="preserve"> worden gebouwd</w:t>
      </w:r>
      <w:r w:rsidR="009354E5">
        <w:t>.</w:t>
      </w:r>
      <w:r w:rsidR="00F3649C">
        <w:t xml:space="preserve"> </w:t>
      </w:r>
      <w:r w:rsidR="00BF7EB3">
        <w:t>Ook op andere locaties, zoals bijvoorbeeld het Kornputkwartier, kunnen  nog maar weinig woningen worden bijgebouwd.</w:t>
      </w:r>
      <w:r w:rsidR="00BF7EB3">
        <w:br/>
      </w:r>
      <w:r w:rsidR="00C71E2F">
        <w:t>E</w:t>
      </w:r>
      <w:r w:rsidR="00E80229">
        <w:t>é</w:t>
      </w:r>
      <w:r w:rsidR="00C71E2F">
        <w:t>n van de weinige geschikte locaties waar dat wel kan</w:t>
      </w:r>
      <w:r w:rsidR="00BF7EB3">
        <w:t>,</w:t>
      </w:r>
      <w:r w:rsidR="00C71E2F">
        <w:t xml:space="preserve"> is de </w:t>
      </w:r>
      <w:r w:rsidR="006304A9">
        <w:t>Kamp</w:t>
      </w:r>
      <w:r w:rsidR="00C71E2F">
        <w:t>.</w:t>
      </w:r>
      <w:r w:rsidR="006304A9">
        <w:t xml:space="preserve"> </w:t>
      </w:r>
      <w:r w:rsidR="00C71E2F">
        <w:t xml:space="preserve"> En dan</w:t>
      </w:r>
      <w:r w:rsidR="0093789F">
        <w:t xml:space="preserve"> gaat het</w:t>
      </w:r>
      <w:r w:rsidR="00C71E2F">
        <w:t xml:space="preserve"> </w:t>
      </w:r>
      <w:r w:rsidR="00BF7EB3">
        <w:t>maar</w:t>
      </w:r>
      <w:r w:rsidR="00C71E2F">
        <w:t xml:space="preserve"> </w:t>
      </w:r>
      <w:r w:rsidR="0093789F">
        <w:t xml:space="preserve">over </w:t>
      </w:r>
      <w:r w:rsidR="00C71E2F">
        <w:t xml:space="preserve">een klein </w:t>
      </w:r>
      <w:r w:rsidR="00BF7EB3">
        <w:t xml:space="preserve">specifiek </w:t>
      </w:r>
      <w:r w:rsidR="00C71E2F">
        <w:t>gedeelte van de Kamp</w:t>
      </w:r>
      <w:r w:rsidR="00FA406A">
        <w:t xml:space="preserve">, namelijk </w:t>
      </w:r>
      <w:r w:rsidR="00C71E2F">
        <w:t>de Schans</w:t>
      </w:r>
      <w:r w:rsidR="0093789F">
        <w:t xml:space="preserve"> (z</w:t>
      </w:r>
      <w:r w:rsidR="00C71E2F">
        <w:t>ie ook het begeleiden</w:t>
      </w:r>
      <w:r w:rsidR="00E80229">
        <w:t>d</w:t>
      </w:r>
      <w:r w:rsidR="00C71E2F">
        <w:t xml:space="preserve"> kaartje</w:t>
      </w:r>
      <w:r w:rsidR="0093789F">
        <w:t>)</w:t>
      </w:r>
      <w:r w:rsidR="00C71E2F">
        <w:t xml:space="preserve">. </w:t>
      </w:r>
      <w:r w:rsidR="006304A9">
        <w:t xml:space="preserve">En deze grond heeft de gemeente zelf in bezit. Waardoor er snel en betaalbaar gebouwd kan worden en we niet afhankelijk zijn van anderen. </w:t>
      </w:r>
      <w:r w:rsidR="00BF7EB3">
        <w:t>De Schans is een stuk grond van ongeveer 20 hectare</w:t>
      </w:r>
      <w:r w:rsidR="006304A9">
        <w:t xml:space="preserve">. </w:t>
      </w:r>
      <w:r w:rsidR="002E20F1">
        <w:t xml:space="preserve">Naar schatting levert </w:t>
      </w:r>
      <w:r w:rsidR="00BF7EB3">
        <w:t>het bebouwen van de Schans</w:t>
      </w:r>
      <w:r w:rsidR="002E20F1">
        <w:t xml:space="preserve"> een groot aantal woningen op</w:t>
      </w:r>
      <w:r w:rsidR="0093789F">
        <w:t xml:space="preserve">, zo tussen </w:t>
      </w:r>
      <w:r w:rsidR="002E20F1">
        <w:t>de 250 en 400.</w:t>
      </w:r>
      <w:r w:rsidR="00BF7EB3">
        <w:t xml:space="preserve"> </w:t>
      </w:r>
      <w:r w:rsidR="00C13686">
        <w:br/>
      </w:r>
      <w:r w:rsidR="006304A9">
        <w:t>Doordat de grond in eigen bezit is van de gemeente zitten we zelf aan het stuur</w:t>
      </w:r>
      <w:r w:rsidR="006304A9" w:rsidRPr="009D51B0">
        <w:t>. Dit betekent dat er meer controle is over het ontwikkelproces</w:t>
      </w:r>
      <w:r w:rsidR="006304A9">
        <w:t>; betaalbare en verschillende soorten woningen kunnen worden gebouwd, denk aan rijtjeshuizen, vrijstaand, twee-onder-één kap of sociale woningbouw. Hiermee</w:t>
      </w:r>
      <w:r w:rsidR="006304A9" w:rsidRPr="009D51B0">
        <w:t xml:space="preserve"> kan de gemeente </w:t>
      </w:r>
      <w:r w:rsidR="006304A9">
        <w:t xml:space="preserve">dus direct </w:t>
      </w:r>
      <w:r w:rsidR="006304A9" w:rsidRPr="009D51B0">
        <w:t xml:space="preserve">effectiever inspelen op de behoeften </w:t>
      </w:r>
      <w:r w:rsidR="006304A9">
        <w:t>die er zijn</w:t>
      </w:r>
      <w:r w:rsidR="006304A9" w:rsidRPr="009D51B0">
        <w:t xml:space="preserve"> </w:t>
      </w:r>
      <w:r w:rsidR="006304A9">
        <w:t xml:space="preserve">vanuit de woningzoekenden. </w:t>
      </w:r>
      <w:r w:rsidR="006304A9">
        <w:br/>
      </w:r>
      <w:r w:rsidR="009D51B0" w:rsidRPr="009D51B0">
        <w:t xml:space="preserve">De gunstige ligging van </w:t>
      </w:r>
      <w:r w:rsidR="006753CB">
        <w:t>Schans</w:t>
      </w:r>
      <w:r w:rsidR="009D51B0" w:rsidRPr="009D51B0">
        <w:t xml:space="preserve"> aan de rand van de stad maakt het niet alleen toegankelijk, maar ook een integraal onderdeel van de gemeenschap. </w:t>
      </w:r>
      <w:r w:rsidR="009354E5">
        <w:t xml:space="preserve">Bewoners kunnen direct gebruik maken van </w:t>
      </w:r>
      <w:r w:rsidR="009D51B0" w:rsidRPr="009D51B0">
        <w:t>voorzieningen</w:t>
      </w:r>
      <w:r w:rsidR="006753CB">
        <w:t xml:space="preserve"> als scholen, de binnenstad, het theater</w:t>
      </w:r>
      <w:r w:rsidR="002E20F1">
        <w:t xml:space="preserve">, </w:t>
      </w:r>
      <w:r w:rsidR="006753CB">
        <w:t>de bioscoop</w:t>
      </w:r>
      <w:r w:rsidR="002E20F1">
        <w:t xml:space="preserve"> en het treinstation</w:t>
      </w:r>
      <w:r w:rsidR="006753CB">
        <w:t>.</w:t>
      </w:r>
      <w:r w:rsidR="009354E5">
        <w:t xml:space="preserve"> Deze zijn namelijk op loop</w:t>
      </w:r>
      <w:r w:rsidR="002E20F1">
        <w:t>- of fiets</w:t>
      </w:r>
      <w:r w:rsidR="009354E5">
        <w:t>afstand.</w:t>
      </w:r>
      <w:r w:rsidR="006753CB">
        <w:t xml:space="preserve"> T</w:t>
      </w:r>
      <w:r w:rsidR="009D51B0" w:rsidRPr="009D51B0">
        <w:t xml:space="preserve">erwijl </w:t>
      </w:r>
      <w:r w:rsidR="0093789F">
        <w:t>bewoners</w:t>
      </w:r>
      <w:r w:rsidR="009D51B0" w:rsidRPr="009D51B0">
        <w:t xml:space="preserve"> tegelijkertijd </w:t>
      </w:r>
      <w:r w:rsidR="00BF7EB3">
        <w:t xml:space="preserve">kunnen </w:t>
      </w:r>
      <w:r w:rsidR="009D51B0" w:rsidRPr="009D51B0">
        <w:t xml:space="preserve">genieten van de rust en ruimte die </w:t>
      </w:r>
      <w:r w:rsidR="006753CB">
        <w:t>dit gebied biedt</w:t>
      </w:r>
      <w:r w:rsidR="009D51B0" w:rsidRPr="009D51B0">
        <w:t xml:space="preserve">. </w:t>
      </w:r>
      <w:r w:rsidR="006304A9">
        <w:t>Kortom</w:t>
      </w:r>
      <w:r w:rsidR="00E62734">
        <w:t>,</w:t>
      </w:r>
      <w:r w:rsidR="006304A9">
        <w:t xml:space="preserve"> we kunnen hier een fantastische groene wijk bouwen, met betaalbare huizen op een steenworp afstand van het centrum van Steenwijk</w:t>
      </w:r>
      <w:r w:rsidR="00E62734">
        <w:t>.</w:t>
      </w:r>
    </w:p>
    <w:p w14:paraId="772FDF28" w14:textId="7CA8A418" w:rsidR="006304A9" w:rsidRDefault="0093789F">
      <w:r>
        <w:rPr>
          <w:b/>
          <w:bCs/>
        </w:rPr>
        <w:t>Cultuurhistorische waarde</w:t>
      </w:r>
      <w:r w:rsidR="006753CB">
        <w:rPr>
          <w:b/>
          <w:bCs/>
        </w:rPr>
        <w:br/>
      </w:r>
      <w:r w:rsidR="006753CB">
        <w:t xml:space="preserve">Uiteraard moet je niet </w:t>
      </w:r>
      <w:r>
        <w:t>blind</w:t>
      </w:r>
      <w:r w:rsidR="006753CB">
        <w:t xml:space="preserve"> zijn voor de bezwaren. Cultuurhistorisch is de Kamp</w:t>
      </w:r>
      <w:r w:rsidR="002F43F7">
        <w:t xml:space="preserve"> namelijk</w:t>
      </w:r>
      <w:r w:rsidR="001C0D29">
        <w:t xml:space="preserve"> </w:t>
      </w:r>
      <w:r w:rsidR="00C71E2F">
        <w:t>een belangrijk gebied</w:t>
      </w:r>
      <w:r w:rsidR="006753CB">
        <w:t xml:space="preserve">. Maar hadden we dan </w:t>
      </w:r>
      <w:r w:rsidR="002F43F7">
        <w:t>ook n</w:t>
      </w:r>
      <w:r w:rsidR="006753CB">
        <w:t>ooit buiten de Stadswallen moeten gaan bouwen</w:t>
      </w:r>
      <w:r w:rsidR="009354E5">
        <w:t>?</w:t>
      </w:r>
      <w:r w:rsidR="006753CB">
        <w:t xml:space="preserve"> </w:t>
      </w:r>
      <w:r w:rsidR="00C71E2F">
        <w:t xml:space="preserve">Want eigenlijk alles buiten de wallen is van cultuurhistorische waarde. </w:t>
      </w:r>
      <w:r w:rsidR="009354E5">
        <w:t>En met de huidige eisen aan natuur</w:t>
      </w:r>
      <w:r>
        <w:t>-</w:t>
      </w:r>
      <w:r w:rsidR="009354E5">
        <w:t xml:space="preserve">inclusief bouwen </w:t>
      </w:r>
      <w:r>
        <w:t>kun</w:t>
      </w:r>
      <w:r w:rsidR="009354E5">
        <w:t xml:space="preserve"> je daar heel goed rekening mee houden</w:t>
      </w:r>
      <w:r w:rsidR="002F43F7">
        <w:t>.</w:t>
      </w:r>
      <w:r w:rsidR="006304A9">
        <w:t xml:space="preserve"> Dus niet alleen maar zoveel mogelijk huizen, maar ze passend maken in de omgeving.</w:t>
      </w:r>
      <w:r w:rsidR="002F43F7">
        <w:t xml:space="preserve"> </w:t>
      </w:r>
      <w:r w:rsidR="006304A9">
        <w:t xml:space="preserve">En dan kan het elkaar versterken, met de hoogteverschillen in het gebied heb je niet alleen een fantastisch uitzicht op </w:t>
      </w:r>
      <w:r w:rsidR="006304A9">
        <w:lastRenderedPageBreak/>
        <w:t xml:space="preserve">de </w:t>
      </w:r>
      <w:proofErr w:type="spellStart"/>
      <w:r w:rsidR="006304A9">
        <w:t>Steenwijker</w:t>
      </w:r>
      <w:proofErr w:type="spellEnd"/>
      <w:r w:rsidR="006304A9">
        <w:t xml:space="preserve"> toren</w:t>
      </w:r>
      <w:r w:rsidR="00783D6B">
        <w:t>,</w:t>
      </w:r>
      <w:r w:rsidR="006304A9">
        <w:t xml:space="preserve"> maar kan je ook wonen in groene en waardevolle omgeving.</w:t>
      </w:r>
      <w:r w:rsidR="00EF69F5">
        <w:t xml:space="preserve"> En tegelijk bebouw</w:t>
      </w:r>
      <w:r w:rsidR="00783D6B">
        <w:t xml:space="preserve">en </w:t>
      </w:r>
      <w:r w:rsidR="000C1A50">
        <w:t>wordt maar</w:t>
      </w:r>
      <w:r w:rsidR="00EF69F5">
        <w:t xml:space="preserve"> een klein gedeelte van dit gebied</w:t>
      </w:r>
      <w:r w:rsidR="000C1A50">
        <w:t xml:space="preserve"> bebouwd</w:t>
      </w:r>
      <w:r w:rsidR="00EF69F5">
        <w:t>.</w:t>
      </w:r>
    </w:p>
    <w:p w14:paraId="1BCDAD83" w14:textId="4C9EB2A9" w:rsidR="00EC57F1" w:rsidRDefault="00EC57F1">
      <w:r w:rsidRPr="00EC57F1">
        <w:rPr>
          <w:b/>
          <w:bCs/>
        </w:rPr>
        <w:t>Keuzes maken</w:t>
      </w:r>
      <w:r w:rsidR="002F43F7" w:rsidRPr="00EC57F1">
        <w:rPr>
          <w:b/>
          <w:bCs/>
        </w:rPr>
        <w:br/>
      </w:r>
      <w:r>
        <w:t>We moeten</w:t>
      </w:r>
      <w:r w:rsidR="009354E5">
        <w:t xml:space="preserve"> </w:t>
      </w:r>
      <w:r w:rsidR="006753CB">
        <w:t xml:space="preserve">zuinig omgaan met de </w:t>
      </w:r>
      <w:r w:rsidR="002F43F7">
        <w:t xml:space="preserve">openbare </w:t>
      </w:r>
      <w:r w:rsidR="006753CB">
        <w:t>ruimte</w:t>
      </w:r>
      <w:r w:rsidR="00A31E2A">
        <w:t>, maar</w:t>
      </w:r>
      <w:r w:rsidR="00A216F1">
        <w:t xml:space="preserve"> </w:t>
      </w:r>
      <w:r w:rsidR="006753CB">
        <w:t xml:space="preserve"> ons ook realiseren dat</w:t>
      </w:r>
      <w:r w:rsidR="00ED1BFA">
        <w:t xml:space="preserve"> er</w:t>
      </w:r>
      <w:r w:rsidR="006753CB">
        <w:t xml:space="preserve"> </w:t>
      </w:r>
      <w:r w:rsidR="00ED1BFA">
        <w:t xml:space="preserve">keuzes gemaakt moeten worden als we de woningnoodpuzzel willen oplossen. </w:t>
      </w:r>
      <w:r w:rsidR="009613D2">
        <w:t xml:space="preserve">Willen we vooruit, willen we meer woningen? </w:t>
      </w:r>
      <w:r w:rsidR="00A216F1">
        <w:t>Dan ligt er een grote kans op de Schans.</w:t>
      </w:r>
      <w:r>
        <w:t xml:space="preserve"> De Schans zal een fantastische plek zijn om </w:t>
      </w:r>
      <w:r w:rsidR="00A216F1">
        <w:t xml:space="preserve">betaalbaar te </w:t>
      </w:r>
      <w:r>
        <w:t xml:space="preserve">wonen, vanwege het prachtige uitzicht op de </w:t>
      </w:r>
      <w:proofErr w:type="spellStart"/>
      <w:r>
        <w:t>Steenwi</w:t>
      </w:r>
      <w:r w:rsidR="00A31E2A">
        <w:t>j</w:t>
      </w:r>
      <w:r>
        <w:t>ker</w:t>
      </w:r>
      <w:proofErr w:type="spellEnd"/>
      <w:r>
        <w:t xml:space="preserve"> </w:t>
      </w:r>
      <w:r w:rsidR="00A31E2A">
        <w:t>t</w:t>
      </w:r>
      <w:r>
        <w:t>oren en vanwege de erg gunstige liggi</w:t>
      </w:r>
      <w:r w:rsidR="003C6827">
        <w:t>ng.</w:t>
      </w:r>
    </w:p>
    <w:p w14:paraId="44BAC9D8" w14:textId="640D200F" w:rsidR="0099189A" w:rsidRPr="006753CB" w:rsidRDefault="009613D2" w:rsidP="00C13686">
      <w:r>
        <w:t>Mans Loman</w:t>
      </w:r>
      <w:r>
        <w:br/>
        <w:t>raadslid VVD</w:t>
      </w:r>
      <w:r w:rsidR="009354E5">
        <w:t xml:space="preserve"> </w:t>
      </w:r>
      <w:r w:rsidR="0099189A">
        <w:br/>
        <w:t>mans.loman@steenwijkerland.nl</w:t>
      </w:r>
    </w:p>
    <w:p w14:paraId="1EA18BB4" w14:textId="77777777" w:rsidR="00E85456" w:rsidRDefault="00856401">
      <w:pPr>
        <w:rPr>
          <w:b/>
          <w:bCs/>
          <w:noProof/>
        </w:rPr>
      </w:pPr>
      <w:r>
        <w:rPr>
          <w:b/>
          <w:bCs/>
        </w:rPr>
        <w:t xml:space="preserve"> </w:t>
      </w:r>
    </w:p>
    <w:p w14:paraId="773E08A8" w14:textId="42783E14" w:rsidR="00856401" w:rsidRPr="00E85456" w:rsidRDefault="00E85456">
      <w:pPr>
        <w:rPr>
          <w:sz w:val="16"/>
          <w:szCs w:val="16"/>
        </w:rPr>
      </w:pPr>
      <w:r>
        <w:rPr>
          <w:b/>
          <w:bCs/>
          <w:noProof/>
        </w:rPr>
        <w:drawing>
          <wp:inline distT="0" distB="0" distL="0" distR="0" wp14:anchorId="1910C1BB" wp14:editId="79A7F74D">
            <wp:extent cx="5829300" cy="3861569"/>
            <wp:effectExtent l="19050" t="19050" r="19050" b="24765"/>
            <wp:docPr id="2002633014" name="Afbeelding 1" descr="Afbeelding met kaart, tekst, atla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33014" name="Afbeelding 1" descr="Afbeelding met kaart, tekst, atlas, diagram&#10;&#10;Automatisch gegenereerde beschrijving"/>
                    <pic:cNvPicPr/>
                  </pic:nvPicPr>
                  <pic:blipFill rotWithShape="1">
                    <a:blip r:embed="rId6">
                      <a:extLst>
                        <a:ext uri="{28A0092B-C50C-407E-A947-70E740481C1C}">
                          <a14:useLocalDpi xmlns:a14="http://schemas.microsoft.com/office/drawing/2010/main" val="0"/>
                        </a:ext>
                      </a:extLst>
                    </a:blip>
                    <a:srcRect l="2610" r="51061"/>
                    <a:stretch/>
                  </pic:blipFill>
                  <pic:spPr bwMode="auto">
                    <a:xfrm>
                      <a:off x="0" y="0"/>
                      <a:ext cx="5844429" cy="387159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856401">
        <w:rPr>
          <w:b/>
          <w:bCs/>
        </w:rPr>
        <w:br/>
      </w:r>
      <w:r>
        <w:rPr>
          <w:sz w:val="16"/>
          <w:szCs w:val="16"/>
        </w:rPr>
        <w:t xml:space="preserve">Op de afbeelding Steenwijk met de ‘Schans’ in het </w:t>
      </w:r>
      <w:r w:rsidR="00192010">
        <w:rPr>
          <w:sz w:val="16"/>
          <w:szCs w:val="16"/>
        </w:rPr>
        <w:t>o</w:t>
      </w:r>
      <w:r>
        <w:rPr>
          <w:sz w:val="16"/>
          <w:szCs w:val="16"/>
        </w:rPr>
        <w:t xml:space="preserve">ranje en de </w:t>
      </w:r>
      <w:r w:rsidR="00192010">
        <w:rPr>
          <w:sz w:val="16"/>
          <w:szCs w:val="16"/>
        </w:rPr>
        <w:t>‘Kamp’ in het blauw.</w:t>
      </w:r>
    </w:p>
    <w:sectPr w:rsidR="00856401" w:rsidRPr="00E85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0B8E"/>
    <w:multiLevelType w:val="hybridMultilevel"/>
    <w:tmpl w:val="EF80B3BC"/>
    <w:lvl w:ilvl="0" w:tplc="E36EA8D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0D1F65"/>
    <w:multiLevelType w:val="hybridMultilevel"/>
    <w:tmpl w:val="4D04E26E"/>
    <w:lvl w:ilvl="0" w:tplc="837E220A">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DC55567"/>
    <w:multiLevelType w:val="hybridMultilevel"/>
    <w:tmpl w:val="910C0B92"/>
    <w:lvl w:ilvl="0" w:tplc="0A2EE8E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B95B38"/>
    <w:multiLevelType w:val="hybridMultilevel"/>
    <w:tmpl w:val="BD46AE76"/>
    <w:lvl w:ilvl="0" w:tplc="D6B8EFE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3A57B31"/>
    <w:multiLevelType w:val="hybridMultilevel"/>
    <w:tmpl w:val="5174260E"/>
    <w:lvl w:ilvl="0" w:tplc="85825EA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FA0AB9"/>
    <w:multiLevelType w:val="hybridMultilevel"/>
    <w:tmpl w:val="B82285DC"/>
    <w:lvl w:ilvl="0" w:tplc="6A4C70C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A36928"/>
    <w:multiLevelType w:val="hybridMultilevel"/>
    <w:tmpl w:val="2FF2A22E"/>
    <w:lvl w:ilvl="0" w:tplc="34ECAC1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8495400">
    <w:abstractNumId w:val="5"/>
  </w:num>
  <w:num w:numId="2" w16cid:durableId="1067340771">
    <w:abstractNumId w:val="0"/>
  </w:num>
  <w:num w:numId="3" w16cid:durableId="2035182150">
    <w:abstractNumId w:val="4"/>
  </w:num>
  <w:num w:numId="4" w16cid:durableId="253559279">
    <w:abstractNumId w:val="3"/>
  </w:num>
  <w:num w:numId="5" w16cid:durableId="1059203528">
    <w:abstractNumId w:val="6"/>
  </w:num>
  <w:num w:numId="6" w16cid:durableId="820386033">
    <w:abstractNumId w:val="2"/>
  </w:num>
  <w:num w:numId="7" w16cid:durableId="361371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01"/>
    <w:rsid w:val="00015A33"/>
    <w:rsid w:val="000C1A50"/>
    <w:rsid w:val="00192010"/>
    <w:rsid w:val="001C0D29"/>
    <w:rsid w:val="001E6ADE"/>
    <w:rsid w:val="00214D2E"/>
    <w:rsid w:val="0024310C"/>
    <w:rsid w:val="002E20F1"/>
    <w:rsid w:val="002F43F7"/>
    <w:rsid w:val="003A22B7"/>
    <w:rsid w:val="003C6827"/>
    <w:rsid w:val="004D4558"/>
    <w:rsid w:val="004E3A4C"/>
    <w:rsid w:val="00562CE3"/>
    <w:rsid w:val="0058294F"/>
    <w:rsid w:val="006304A9"/>
    <w:rsid w:val="00635F34"/>
    <w:rsid w:val="006753CB"/>
    <w:rsid w:val="006B7752"/>
    <w:rsid w:val="00783D6B"/>
    <w:rsid w:val="00856401"/>
    <w:rsid w:val="009354E5"/>
    <w:rsid w:val="0093789F"/>
    <w:rsid w:val="009613D2"/>
    <w:rsid w:val="0099189A"/>
    <w:rsid w:val="009D51B0"/>
    <w:rsid w:val="00A216F1"/>
    <w:rsid w:val="00A31E2A"/>
    <w:rsid w:val="00AB377A"/>
    <w:rsid w:val="00AF2E35"/>
    <w:rsid w:val="00B432DB"/>
    <w:rsid w:val="00B96311"/>
    <w:rsid w:val="00BF7EB3"/>
    <w:rsid w:val="00C13686"/>
    <w:rsid w:val="00C71E2F"/>
    <w:rsid w:val="00CB1A4A"/>
    <w:rsid w:val="00D87CD2"/>
    <w:rsid w:val="00E62734"/>
    <w:rsid w:val="00E65BDA"/>
    <w:rsid w:val="00E80229"/>
    <w:rsid w:val="00E85456"/>
    <w:rsid w:val="00EC57F1"/>
    <w:rsid w:val="00ED1BFA"/>
    <w:rsid w:val="00ED4B49"/>
    <w:rsid w:val="00EF69F5"/>
    <w:rsid w:val="00F35A5B"/>
    <w:rsid w:val="00F3649C"/>
    <w:rsid w:val="00FA406A"/>
    <w:rsid w:val="00FC6839"/>
    <w:rsid w:val="00FE33C1"/>
    <w:rsid w:val="00FE6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3F5A"/>
  <w15:chartTrackingRefBased/>
  <w15:docId w15:val="{BADF7EA3-BEB4-4C4B-A1C6-E3C056EF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6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6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64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64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64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64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4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4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4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4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64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64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4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4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401"/>
    <w:rPr>
      <w:rFonts w:eastAsiaTheme="majorEastAsia" w:cstheme="majorBidi"/>
      <w:color w:val="272727" w:themeColor="text1" w:themeTint="D8"/>
    </w:rPr>
  </w:style>
  <w:style w:type="paragraph" w:styleId="Titel">
    <w:name w:val="Title"/>
    <w:basedOn w:val="Standaard"/>
    <w:next w:val="Standaard"/>
    <w:link w:val="TitelChar"/>
    <w:uiPriority w:val="10"/>
    <w:qFormat/>
    <w:rsid w:val="00856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4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4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6401"/>
    <w:rPr>
      <w:i/>
      <w:iCs/>
      <w:color w:val="404040" w:themeColor="text1" w:themeTint="BF"/>
    </w:rPr>
  </w:style>
  <w:style w:type="paragraph" w:styleId="Lijstalinea">
    <w:name w:val="List Paragraph"/>
    <w:basedOn w:val="Standaard"/>
    <w:uiPriority w:val="34"/>
    <w:qFormat/>
    <w:rsid w:val="00856401"/>
    <w:pPr>
      <w:ind w:left="720"/>
      <w:contextualSpacing/>
    </w:pPr>
  </w:style>
  <w:style w:type="character" w:styleId="Intensievebenadrukking">
    <w:name w:val="Intense Emphasis"/>
    <w:basedOn w:val="Standaardalinea-lettertype"/>
    <w:uiPriority w:val="21"/>
    <w:qFormat/>
    <w:rsid w:val="00856401"/>
    <w:rPr>
      <w:i/>
      <w:iCs/>
      <w:color w:val="0F4761" w:themeColor="accent1" w:themeShade="BF"/>
    </w:rPr>
  </w:style>
  <w:style w:type="paragraph" w:styleId="Duidelijkcitaat">
    <w:name w:val="Intense Quote"/>
    <w:basedOn w:val="Standaard"/>
    <w:next w:val="Standaard"/>
    <w:link w:val="DuidelijkcitaatChar"/>
    <w:uiPriority w:val="30"/>
    <w:qFormat/>
    <w:rsid w:val="00856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6401"/>
    <w:rPr>
      <w:i/>
      <w:iCs/>
      <w:color w:val="0F4761" w:themeColor="accent1" w:themeShade="BF"/>
    </w:rPr>
  </w:style>
  <w:style w:type="character" w:styleId="Intensieveverwijzing">
    <w:name w:val="Intense Reference"/>
    <w:basedOn w:val="Standaardalinea-lettertype"/>
    <w:uiPriority w:val="32"/>
    <w:qFormat/>
    <w:rsid w:val="00856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67B8-CF0C-428A-A999-58FF94B8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Pages>
  <Words>664</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 Loman</dc:creator>
  <cp:keywords/>
  <dc:description/>
  <cp:lastModifiedBy>Mans Loman</cp:lastModifiedBy>
  <cp:revision>43</cp:revision>
  <dcterms:created xsi:type="dcterms:W3CDTF">2024-01-15T11:53:00Z</dcterms:created>
  <dcterms:modified xsi:type="dcterms:W3CDTF">2024-02-02T14:26:00Z</dcterms:modified>
</cp:coreProperties>
</file>